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063DF4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063DF4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</w:t>
            </w:r>
            <w:r w:rsidR="00DF3CFD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Default="007D15C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правового</w:t>
      </w:r>
      <w:r w:rsidR="003827E0" w:rsidRPr="00E433FC">
        <w:rPr>
          <w:rFonts w:cs="Times New Roman"/>
          <w:b/>
          <w:sz w:val="26"/>
          <w:szCs w:val="26"/>
        </w:rPr>
        <w:t xml:space="preserve"> отдела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7D15C0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6B14C9" w:rsidRPr="00E433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F136BD" w:rsidRDefault="00CF28F8" w:rsidP="00911DBF">
      <w:pPr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</w:t>
      </w:r>
      <w:r w:rsidR="00017A19">
        <w:rPr>
          <w:bCs/>
          <w:sz w:val="26"/>
          <w:szCs w:val="26"/>
        </w:rPr>
        <w:t xml:space="preserve">о правовом отделе </w:t>
      </w:r>
      <w:r w:rsidR="009B3BC9" w:rsidRPr="007A0344">
        <w:rPr>
          <w:bCs/>
          <w:sz w:val="26"/>
          <w:szCs w:val="26"/>
        </w:rPr>
        <w:t>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E4243B" w:rsidRPr="00C4381C" w:rsidRDefault="00E4243B" w:rsidP="00E4243B">
      <w:pPr>
        <w:rPr>
          <w:bCs/>
          <w:sz w:val="26"/>
          <w:szCs w:val="26"/>
        </w:rPr>
      </w:pPr>
      <w:r w:rsidRPr="00C4381C">
        <w:rPr>
          <w:bCs/>
          <w:sz w:val="26"/>
          <w:szCs w:val="26"/>
        </w:rPr>
        <w:t>- рассмотрение и подготовка ответов на обращения граждан и юридических лиц,</w:t>
      </w:r>
    </w:p>
    <w:p w:rsidR="00E4243B" w:rsidRDefault="00E4243B" w:rsidP="00E4243B">
      <w:pPr>
        <w:rPr>
          <w:bCs/>
          <w:sz w:val="26"/>
          <w:szCs w:val="26"/>
        </w:rPr>
      </w:pPr>
      <w:r w:rsidRPr="00C4381C">
        <w:rPr>
          <w:bCs/>
          <w:sz w:val="26"/>
          <w:szCs w:val="26"/>
        </w:rPr>
        <w:t>- осуществление  правовой экспертизы  документов, подготавливаемых  в Инспекции, и оказание  правовой  помощи подразделениям Инспекции  по вопросам  применения  законодательства  Российской Федерации,</w:t>
      </w:r>
    </w:p>
    <w:p w:rsidR="009D1F54" w:rsidRPr="00CC68AD" w:rsidRDefault="009D1F54" w:rsidP="009D1F54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>- осуществляет функции  по рассмотрению  возражений  (разногласий) налогоплательщиков  (налоговых агентов, плательщиков сборов) на акты  налоговых органов и по рассмотрению  налоговых споров  во внесудебном  порядке Инспекции,</w:t>
      </w:r>
    </w:p>
    <w:p w:rsidR="009D1F54" w:rsidRPr="00CC68AD" w:rsidRDefault="009D1F54" w:rsidP="009D1F54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>- взаимодействие  с иными  подразделениями  Инспекции для применения мер  реагирования в целях рассмотрения  налоговых споров  в досудебном  порядке,</w:t>
      </w:r>
    </w:p>
    <w:p w:rsidR="009D1F54" w:rsidRPr="00CC68AD" w:rsidRDefault="009D1F54" w:rsidP="009D1F54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>- осуществление иных фун</w:t>
      </w:r>
      <w:r w:rsidR="000C668D">
        <w:rPr>
          <w:bCs/>
          <w:sz w:val="26"/>
          <w:szCs w:val="26"/>
        </w:rPr>
        <w:t>кц</w:t>
      </w:r>
      <w:r w:rsidRPr="00CC68AD">
        <w:rPr>
          <w:bCs/>
          <w:sz w:val="26"/>
          <w:szCs w:val="26"/>
        </w:rPr>
        <w:t xml:space="preserve">ий, связанных  с координацией работы  по рассмотрению  возражений (разногласий) налогоплательщиков (налоговых агентов, </w:t>
      </w:r>
      <w:r w:rsidRPr="00CC68AD">
        <w:rPr>
          <w:bCs/>
          <w:sz w:val="26"/>
          <w:szCs w:val="26"/>
        </w:rPr>
        <w:lastRenderedPageBreak/>
        <w:t>плательщиков сборов) на акты  налоговых органов  и по рассмотрению налоговых споров  во внесудебном порядке в Инспекции,</w:t>
      </w:r>
    </w:p>
    <w:p w:rsidR="009D1F54" w:rsidRPr="00CC68AD" w:rsidRDefault="009D1F54" w:rsidP="009D1F54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>- рассмотрение апелляционных жалоб, а также жалоб налогоплательщиков в досудебном порядке,</w:t>
      </w:r>
    </w:p>
    <w:p w:rsidR="009D1F54" w:rsidRPr="00CC68AD" w:rsidRDefault="009D1F54" w:rsidP="009D1F54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 xml:space="preserve">- подготовка установленной отчетности по предмету деятельности (досудебное урегулирование споров) (Отчет по форме 3-И, Отчет </w:t>
      </w:r>
      <w:r>
        <w:rPr>
          <w:bCs/>
          <w:sz w:val="26"/>
          <w:szCs w:val="26"/>
        </w:rPr>
        <w:t>о рез</w:t>
      </w:r>
      <w:r w:rsidRPr="00CC68AD">
        <w:rPr>
          <w:bCs/>
          <w:sz w:val="26"/>
          <w:szCs w:val="26"/>
        </w:rPr>
        <w:t>ультатах  урегулировании  налоговых споров  в досудебном порядке, Отчет по форме 3-НС, Отчет  по динамике результатов  работы  по досудебному  урегулированию  налоговых споров (квартальный)).</w:t>
      </w:r>
    </w:p>
    <w:p w:rsidR="00E4243B" w:rsidRPr="00C4381C" w:rsidRDefault="00E4243B" w:rsidP="00E4243B">
      <w:pPr>
        <w:rPr>
          <w:bCs/>
          <w:sz w:val="26"/>
          <w:szCs w:val="26"/>
        </w:rPr>
      </w:pPr>
      <w:r w:rsidRPr="00C4381C">
        <w:rPr>
          <w:bCs/>
          <w:sz w:val="26"/>
          <w:szCs w:val="26"/>
        </w:rPr>
        <w:t xml:space="preserve"> - ведение  в установленном  порядке  делопроизводства, хранение  документов отдела, передача документов отдела  на архивное хранение,</w:t>
      </w:r>
    </w:p>
    <w:p w:rsidR="00E4243B" w:rsidRPr="00C4381C" w:rsidRDefault="00E4243B" w:rsidP="00E4243B">
      <w:pPr>
        <w:rPr>
          <w:bCs/>
          <w:sz w:val="26"/>
          <w:szCs w:val="26"/>
        </w:rPr>
      </w:pPr>
      <w:r w:rsidRPr="00CC68AD">
        <w:rPr>
          <w:bCs/>
          <w:sz w:val="26"/>
          <w:szCs w:val="26"/>
        </w:rPr>
        <w:t>- подготовка установленной отчетности по предмету деятельности</w:t>
      </w:r>
      <w:r>
        <w:rPr>
          <w:bCs/>
          <w:sz w:val="26"/>
          <w:szCs w:val="26"/>
        </w:rPr>
        <w:t>,</w:t>
      </w:r>
    </w:p>
    <w:p w:rsidR="00E4243B" w:rsidRPr="00C4381C" w:rsidRDefault="00E4243B" w:rsidP="00E4243B">
      <w:pPr>
        <w:rPr>
          <w:bCs/>
          <w:sz w:val="26"/>
          <w:szCs w:val="26"/>
        </w:rPr>
      </w:pPr>
      <w:r w:rsidRPr="00C4381C">
        <w:rPr>
          <w:bCs/>
          <w:sz w:val="26"/>
          <w:szCs w:val="26"/>
        </w:rPr>
        <w:t>- осуществляет ведение информационных ресурсов по предмету деятельности,</w:t>
      </w:r>
    </w:p>
    <w:p w:rsidR="00E4243B" w:rsidRPr="00C4381C" w:rsidRDefault="00E4243B" w:rsidP="00E4243B">
      <w:pPr>
        <w:rPr>
          <w:bCs/>
          <w:sz w:val="26"/>
          <w:szCs w:val="26"/>
        </w:rPr>
      </w:pPr>
      <w:r w:rsidRPr="00C4381C">
        <w:rPr>
          <w:bCs/>
          <w:sz w:val="26"/>
          <w:szCs w:val="26"/>
        </w:rPr>
        <w:t>- осуществляет иные функции по поручению руководства.</w:t>
      </w:r>
    </w:p>
    <w:p w:rsidR="00F2684B" w:rsidRPr="00DA6BD2" w:rsidRDefault="00F2684B" w:rsidP="00017A19">
      <w:pPr>
        <w:rPr>
          <w:rFonts w:cs="Times New Roman"/>
          <w:bCs/>
          <w:color w:val="C00000"/>
          <w:sz w:val="26"/>
          <w:szCs w:val="26"/>
        </w:rPr>
      </w:pP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>оложение</w:t>
      </w:r>
      <w:r w:rsidR="00017A19">
        <w:rPr>
          <w:rFonts w:cs="Times New Roman"/>
          <w:sz w:val="26"/>
          <w:szCs w:val="26"/>
        </w:rPr>
        <w:t>м  о правовом отделе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433FC" w:rsidRPr="00E433FC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E433FC" w:rsidRDefault="00017A1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И.О. </w:t>
            </w:r>
            <w:r w:rsidR="00563D10" w:rsidRPr="00E433FC">
              <w:rPr>
                <w:rFonts w:cs="Times New Roman"/>
                <w:sz w:val="26"/>
                <w:szCs w:val="26"/>
              </w:rPr>
              <w:t>Начальник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63D10" w:rsidRPr="00E433F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правого </w:t>
            </w:r>
            <w:r w:rsidR="00563D10" w:rsidRPr="00E433FC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8971B7" w:rsidRPr="00E433FC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CD79B8" w:rsidRPr="00E433FC">
              <w:rPr>
                <w:rFonts w:cs="Times New Roman"/>
                <w:sz w:val="26"/>
                <w:szCs w:val="26"/>
              </w:rPr>
              <w:t>нспекции</w:t>
            </w:r>
            <w:r w:rsidRPr="00E433FC">
              <w:rPr>
                <w:rFonts w:cs="Times New Roman"/>
                <w:sz w:val="26"/>
                <w:szCs w:val="26"/>
              </w:rPr>
              <w:t xml:space="preserve"> Фед</w:t>
            </w:r>
            <w:r w:rsidR="001B6CA8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E433FC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DF3CFD" w:rsidRDefault="00017A19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DF3CFD">
              <w:rPr>
                <w:rFonts w:cs="Times New Roman"/>
                <w:sz w:val="26"/>
                <w:szCs w:val="26"/>
              </w:rPr>
              <w:t>О.А. Борисова</w:t>
            </w:r>
          </w:p>
        </w:tc>
      </w:tr>
      <w:tr w:rsidR="00E053C8" w:rsidRPr="00E433FC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lastRenderedPageBreak/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F136BD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B25" w:rsidRDefault="00C06B25" w:rsidP="003B7A81">
      <w:r>
        <w:separator/>
      </w:r>
    </w:p>
  </w:endnote>
  <w:endnote w:type="continuationSeparator" w:id="0">
    <w:p w:rsidR="00C06B25" w:rsidRDefault="00C06B2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B25" w:rsidRDefault="00C06B25" w:rsidP="003B7A81">
      <w:r>
        <w:separator/>
      </w:r>
    </w:p>
  </w:footnote>
  <w:footnote w:type="continuationSeparator" w:id="0">
    <w:p w:rsidR="00C06B25" w:rsidRDefault="00C06B2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03C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065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17A19"/>
    <w:rsid w:val="00023A3A"/>
    <w:rsid w:val="000240AF"/>
    <w:rsid w:val="00024902"/>
    <w:rsid w:val="00027871"/>
    <w:rsid w:val="00030663"/>
    <w:rsid w:val="0003341E"/>
    <w:rsid w:val="00033C66"/>
    <w:rsid w:val="00042221"/>
    <w:rsid w:val="000457F3"/>
    <w:rsid w:val="000513E0"/>
    <w:rsid w:val="00057CCC"/>
    <w:rsid w:val="00063DF4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68D"/>
    <w:rsid w:val="000C6E28"/>
    <w:rsid w:val="000C7D67"/>
    <w:rsid w:val="000D08EA"/>
    <w:rsid w:val="000D2DFB"/>
    <w:rsid w:val="000E24BD"/>
    <w:rsid w:val="000F76CE"/>
    <w:rsid w:val="00111FFC"/>
    <w:rsid w:val="00116120"/>
    <w:rsid w:val="0011635A"/>
    <w:rsid w:val="001170B1"/>
    <w:rsid w:val="001200DB"/>
    <w:rsid w:val="00121DFA"/>
    <w:rsid w:val="00125736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242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5363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0C20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31B8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66523"/>
    <w:rsid w:val="00566F69"/>
    <w:rsid w:val="00571647"/>
    <w:rsid w:val="005724A3"/>
    <w:rsid w:val="00574780"/>
    <w:rsid w:val="00575829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426B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63A9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2CA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79BC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568F"/>
    <w:rsid w:val="007A66A8"/>
    <w:rsid w:val="007A7062"/>
    <w:rsid w:val="007A71BC"/>
    <w:rsid w:val="007B0EB1"/>
    <w:rsid w:val="007B241B"/>
    <w:rsid w:val="007B2780"/>
    <w:rsid w:val="007B5729"/>
    <w:rsid w:val="007C06CC"/>
    <w:rsid w:val="007C1610"/>
    <w:rsid w:val="007C6D69"/>
    <w:rsid w:val="007D15C0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6886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C29EC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7D7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1F54"/>
    <w:rsid w:val="009D5A89"/>
    <w:rsid w:val="009D74A3"/>
    <w:rsid w:val="009D7E4E"/>
    <w:rsid w:val="009E14A5"/>
    <w:rsid w:val="009E7B86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065C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3CA6"/>
    <w:rsid w:val="00C06B25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316"/>
    <w:rsid w:val="00C73A81"/>
    <w:rsid w:val="00C73C62"/>
    <w:rsid w:val="00C76BF3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3CFD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243B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0FE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36BD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1EBB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42DFF69-2057-44A1-977D-DB1FDC7B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CED42-D8F7-4FC7-A176-E9C4487A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4940</Words>
  <Characters>28163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2019-04-26T11:31:00Z</cp:lastPrinted>
  <dcterms:created xsi:type="dcterms:W3CDTF">2020-06-29T08:30:00Z</dcterms:created>
  <dcterms:modified xsi:type="dcterms:W3CDTF">2020-06-29T08:30:00Z</dcterms:modified>
</cp:coreProperties>
</file>